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24" w:rsidRPr="000E4FA9" w:rsidRDefault="000E4FA9" w:rsidP="00461524">
      <w:pPr>
        <w:shd w:val="clear" w:color="auto" w:fill="FFFFFF"/>
        <w:spacing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461524">
        <w:rPr>
          <w:rFonts w:ascii="Times New Roman" w:eastAsiaTheme="maj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A63AFE9" wp14:editId="3D6054C9">
            <wp:simplePos x="0" y="0"/>
            <wp:positionH relativeFrom="column">
              <wp:posOffset>-670560</wp:posOffset>
            </wp:positionH>
            <wp:positionV relativeFrom="paragraph">
              <wp:posOffset>-413385</wp:posOffset>
            </wp:positionV>
            <wp:extent cx="6848475" cy="10039350"/>
            <wp:effectExtent l="0" t="0" r="9525" b="0"/>
            <wp:wrapNone/>
            <wp:docPr id="3" name="Рисунок 3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48475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524" w:rsidRPr="000E4FA9">
        <w:rPr>
          <w:rFonts w:ascii="Times New Roman" w:eastAsiaTheme="majorEastAsia" w:hAnsi="Times New Roman" w:cs="Times New Roman"/>
          <w:sz w:val="28"/>
          <w:szCs w:val="28"/>
          <w:lang w:bidi="en-US"/>
        </w:rPr>
        <w:t>МБУК «ЗМЦБ им. А.С. Пушкина» ЗР РО</w:t>
      </w:r>
    </w:p>
    <w:p w:rsidR="00461524" w:rsidRPr="000E4FA9" w:rsidRDefault="00461524" w:rsidP="004615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E4FA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Информационно-библиографический отдел</w:t>
      </w: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Pr="00461524" w:rsidRDefault="00461524" w:rsidP="00461524">
      <w:pPr>
        <w:spacing w:after="0" w:line="240" w:lineRule="auto"/>
        <w:jc w:val="center"/>
        <w:rPr>
          <w:rFonts w:ascii="Blogger Sans" w:eastAsiaTheme="majorEastAsia" w:hAnsi="Blogger Sans" w:cstheme="majorBidi"/>
          <w:b/>
          <w:sz w:val="44"/>
          <w:szCs w:val="44"/>
          <w:u w:val="single"/>
          <w:lang w:eastAsia="ru-RU" w:bidi="en-US"/>
        </w:rPr>
      </w:pPr>
      <w:proofErr w:type="gramStart"/>
      <w:r w:rsidRPr="00461524">
        <w:rPr>
          <w:rFonts w:ascii="Blogger Sans" w:eastAsiaTheme="majorEastAsia" w:hAnsi="Blogger Sans" w:cstheme="majorBidi"/>
          <w:b/>
          <w:sz w:val="44"/>
          <w:szCs w:val="44"/>
          <w:u w:val="single"/>
          <w:lang w:eastAsia="ru-RU" w:bidi="en-US"/>
        </w:rPr>
        <w:t>« Героев</w:t>
      </w:r>
      <w:proofErr w:type="gramEnd"/>
      <w:r w:rsidRPr="00461524">
        <w:rPr>
          <w:rFonts w:ascii="Blogger Sans" w:eastAsiaTheme="majorEastAsia" w:hAnsi="Blogger Sans" w:cstheme="majorBidi"/>
          <w:b/>
          <w:sz w:val="44"/>
          <w:szCs w:val="44"/>
          <w:u w:val="single"/>
          <w:lang w:eastAsia="ru-RU" w:bidi="en-US"/>
        </w:rPr>
        <w:t xml:space="preserve">  имена  бессмертны »</w:t>
      </w: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  <w:r>
        <w:rPr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433FA5D1" wp14:editId="7BC91CFC">
            <wp:simplePos x="0" y="0"/>
            <wp:positionH relativeFrom="column">
              <wp:posOffset>-318135</wp:posOffset>
            </wp:positionH>
            <wp:positionV relativeFrom="paragraph">
              <wp:posOffset>92710</wp:posOffset>
            </wp:positionV>
            <wp:extent cx="2486025" cy="3318510"/>
            <wp:effectExtent l="0" t="0" r="9525" b="0"/>
            <wp:wrapSquare wrapText="bothSides"/>
            <wp:docPr id="2" name="Рисунок 2" descr="Sulev V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lev V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524" w:rsidRDefault="00461524" w:rsidP="00461524">
      <w:pPr>
        <w:keepNext/>
        <w:jc w:val="center"/>
        <w:outlineLvl w:val="1"/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</w:pPr>
      <w:proofErr w:type="spellStart"/>
      <w:r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  <w:t>Сулёв</w:t>
      </w:r>
      <w:proofErr w:type="spellEnd"/>
      <w:r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  <w:t xml:space="preserve"> </w:t>
      </w:r>
    </w:p>
    <w:p w:rsidR="00461524" w:rsidRDefault="00461524" w:rsidP="00461524">
      <w:pPr>
        <w:keepNext/>
        <w:jc w:val="center"/>
        <w:outlineLvl w:val="1"/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</w:pPr>
      <w:r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  <w:t xml:space="preserve">Виктор </w:t>
      </w:r>
    </w:p>
    <w:p w:rsidR="00461524" w:rsidRPr="00461524" w:rsidRDefault="00461524" w:rsidP="00461524">
      <w:pPr>
        <w:keepNext/>
        <w:jc w:val="center"/>
        <w:outlineLvl w:val="1"/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</w:pPr>
      <w:r>
        <w:rPr>
          <w:rFonts w:ascii="Arnold BocklinC" w:eastAsia="Times New Roman" w:hAnsi="Arnold BocklinC" w:cs="Times New Roman"/>
          <w:sz w:val="72"/>
          <w:szCs w:val="72"/>
          <w:lang w:eastAsia="ru-RU" w:bidi="en-US"/>
        </w:rPr>
        <w:t>Александрович</w:t>
      </w: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Pr="000E4FA9" w:rsidRDefault="00461524" w:rsidP="000E4FA9">
      <w:pPr>
        <w:pStyle w:val="a3"/>
        <w:tabs>
          <w:tab w:val="left" w:pos="2910"/>
        </w:tabs>
        <w:jc w:val="center"/>
        <w:rPr>
          <w:rFonts w:asciiTheme="majorHAnsi" w:hAnsiTheme="majorHAnsi"/>
          <w:sz w:val="32"/>
          <w:szCs w:val="32"/>
          <w:lang w:eastAsia="ru-RU"/>
        </w:rPr>
      </w:pPr>
      <w:r w:rsidRPr="000E4FA9">
        <w:rPr>
          <w:rFonts w:asciiTheme="majorHAnsi" w:hAnsiTheme="majorHAnsi"/>
          <w:sz w:val="32"/>
          <w:szCs w:val="32"/>
        </w:rPr>
        <w:t>Библиографическая памятка</w:t>
      </w: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61524" w:rsidRDefault="00461524" w:rsidP="00461524">
      <w:pPr>
        <w:pStyle w:val="a3"/>
        <w:rPr>
          <w:rFonts w:ascii="Constantia" w:hAnsi="Constantia" w:cs="Times New Roman"/>
          <w:b/>
          <w:color w:val="7030A0"/>
          <w:sz w:val="40"/>
          <w:szCs w:val="40"/>
          <w:u w:val="single"/>
        </w:rPr>
      </w:pPr>
    </w:p>
    <w:p w:rsidR="00481092" w:rsidRDefault="000E4FA9" w:rsidP="000E4FA9">
      <w:pPr>
        <w:pStyle w:val="a3"/>
        <w:tabs>
          <w:tab w:val="left" w:pos="399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461524" w:rsidRPr="000E4FA9" w:rsidRDefault="00481092" w:rsidP="00481092">
      <w:pPr>
        <w:pStyle w:val="a3"/>
        <w:tabs>
          <w:tab w:val="left" w:pos="3990"/>
        </w:tabs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61524" w:rsidRPr="000E4FA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г. Зерноград</w:t>
      </w:r>
    </w:p>
    <w:p w:rsidR="00461524" w:rsidRPr="000E4FA9" w:rsidRDefault="000E4FA9" w:rsidP="00461524">
      <w:pPr>
        <w:spacing w:after="0" w:line="360" w:lineRule="auto"/>
        <w:jc w:val="center"/>
        <w:rPr>
          <w:rFonts w:asciiTheme="majorHAnsi" w:hAnsiTheme="majorHAnsi" w:cs="Times New Roman"/>
          <w:b/>
          <w:color w:val="7030A0"/>
          <w:sz w:val="28"/>
          <w:szCs w:val="28"/>
          <w:u w:val="single"/>
        </w:rPr>
      </w:pPr>
      <w:r w:rsidRPr="000E4FA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2020</w:t>
      </w:r>
      <w:r w:rsidR="00461524" w:rsidRPr="000E4FA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</w:t>
      </w:r>
    </w:p>
    <w:p w:rsidR="000E4FA9" w:rsidRDefault="006308A5" w:rsidP="006308A5">
      <w:pPr>
        <w:pStyle w:val="a3"/>
        <w:ind w:left="0"/>
        <w:jc w:val="center"/>
        <w:rPr>
          <w:rFonts w:ascii="Constantia" w:hAnsi="Constantia" w:cs="Times New Roman"/>
          <w:b/>
          <w:sz w:val="56"/>
          <w:szCs w:val="56"/>
        </w:rPr>
      </w:pPr>
      <w:proofErr w:type="spellStart"/>
      <w:r>
        <w:rPr>
          <w:rFonts w:ascii="Constantia" w:hAnsi="Constantia" w:cs="Times New Roman"/>
          <w:b/>
          <w:sz w:val="56"/>
          <w:szCs w:val="56"/>
        </w:rPr>
        <w:lastRenderedPageBreak/>
        <w:t>Сулёв</w:t>
      </w:r>
      <w:proofErr w:type="spellEnd"/>
      <w:r>
        <w:rPr>
          <w:rFonts w:ascii="Constantia" w:hAnsi="Constantia" w:cs="Times New Roman"/>
          <w:b/>
          <w:sz w:val="56"/>
          <w:szCs w:val="56"/>
        </w:rPr>
        <w:t xml:space="preserve"> Виктор Александрович</w:t>
      </w:r>
      <w:r w:rsidR="000E4FA9" w:rsidRPr="000E4FA9">
        <w:rPr>
          <w:rFonts w:ascii="Constantia" w:hAnsi="Constantia" w:cs="Times New Roman"/>
          <w:b/>
          <w:sz w:val="56"/>
          <w:szCs w:val="56"/>
        </w:rPr>
        <w:t>,</w:t>
      </w:r>
    </w:p>
    <w:p w:rsidR="00461524" w:rsidRPr="000E4FA9" w:rsidRDefault="006308A5" w:rsidP="006308A5">
      <w:pPr>
        <w:pStyle w:val="a3"/>
        <w:ind w:left="0"/>
        <w:jc w:val="center"/>
        <w:rPr>
          <w:rFonts w:ascii="Constantia" w:hAnsi="Constantia" w:cs="Times New Roman"/>
          <w:b/>
          <w:sz w:val="56"/>
          <w:szCs w:val="56"/>
        </w:rPr>
      </w:pPr>
      <w:r>
        <w:rPr>
          <w:rFonts w:ascii="Constantia" w:hAnsi="Constantia" w:cs="Times New Roman"/>
          <w:b/>
          <w:sz w:val="56"/>
          <w:szCs w:val="56"/>
        </w:rPr>
        <w:t>Герой</w:t>
      </w:r>
      <w:r w:rsidR="000E4FA9" w:rsidRPr="000E4FA9">
        <w:rPr>
          <w:rFonts w:ascii="Constantia" w:hAnsi="Constantia" w:cs="Times New Roman"/>
          <w:b/>
          <w:sz w:val="56"/>
          <w:szCs w:val="56"/>
        </w:rPr>
        <w:t xml:space="preserve"> Советского Союза</w:t>
      </w:r>
    </w:p>
    <w:p w:rsidR="007B02B5" w:rsidRPr="00461524" w:rsidRDefault="007B02B5" w:rsidP="00461524">
      <w:pPr>
        <w:pStyle w:val="a3"/>
        <w:ind w:left="0"/>
        <w:jc w:val="center"/>
        <w:rPr>
          <w:rFonts w:ascii="Constantia" w:hAnsi="Constantia" w:cs="Times New Roman"/>
          <w:b/>
          <w:sz w:val="44"/>
          <w:szCs w:val="44"/>
        </w:rPr>
      </w:pPr>
    </w:p>
    <w:p w:rsidR="00461524" w:rsidRPr="00173954" w:rsidRDefault="00461524" w:rsidP="00461524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3954">
        <w:rPr>
          <w:rFonts w:ascii="Times New Roman" w:hAnsi="Times New Roman" w:cs="Times New Roman"/>
          <w:b/>
          <w:i/>
          <w:sz w:val="32"/>
          <w:szCs w:val="32"/>
        </w:rPr>
        <w:t>(03.03.1921 г.</w:t>
      </w:r>
      <w:r w:rsidR="00A723C6" w:rsidRPr="001739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73954">
        <w:rPr>
          <w:rFonts w:ascii="Times New Roman" w:hAnsi="Times New Roman" w:cs="Times New Roman"/>
          <w:b/>
          <w:i/>
          <w:sz w:val="32"/>
          <w:szCs w:val="32"/>
        </w:rPr>
        <w:t>г.Ростов</w:t>
      </w:r>
      <w:proofErr w:type="spellEnd"/>
      <w:r w:rsidRPr="00173954">
        <w:rPr>
          <w:rFonts w:ascii="Times New Roman" w:hAnsi="Times New Roman" w:cs="Times New Roman"/>
          <w:b/>
          <w:i/>
          <w:sz w:val="32"/>
          <w:szCs w:val="32"/>
        </w:rPr>
        <w:t xml:space="preserve">-на-Дону) – 02.12.1999 г. </w:t>
      </w:r>
      <w:proofErr w:type="spellStart"/>
      <w:r w:rsidRPr="00173954">
        <w:rPr>
          <w:rFonts w:ascii="Times New Roman" w:hAnsi="Times New Roman" w:cs="Times New Roman"/>
          <w:b/>
          <w:i/>
          <w:sz w:val="32"/>
          <w:szCs w:val="32"/>
        </w:rPr>
        <w:t>г.Киев</w:t>
      </w:r>
      <w:proofErr w:type="spellEnd"/>
      <w:r w:rsidRPr="00173954">
        <w:rPr>
          <w:rFonts w:ascii="Times New Roman" w:hAnsi="Times New Roman" w:cs="Times New Roman"/>
          <w:b/>
          <w:i/>
          <w:sz w:val="32"/>
          <w:szCs w:val="32"/>
        </w:rPr>
        <w:t>, Украина)</w:t>
      </w:r>
    </w:p>
    <w:p w:rsidR="007B02B5" w:rsidRPr="007B02B5" w:rsidRDefault="007B02B5" w:rsidP="00461524">
      <w:pPr>
        <w:pStyle w:val="a3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Родился в 1921 году в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г.Ростове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-на-Дону, детство и юность прошли в ст.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Мечётинской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. Там же, в 1938 году окончил среднюю школу, а затем учился в Батайском авиационном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училище  гражданского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воздушного флота. В 1939 году был призван в Красную Армию. В 1941 году окончил Сталинградское военно-авиационное училище лётчиков.</w:t>
      </w:r>
    </w:p>
    <w:p w:rsidR="00461524" w:rsidRPr="000E4FA9" w:rsidRDefault="00461524" w:rsidP="00461524">
      <w:pPr>
        <w:pStyle w:val="a5"/>
        <w:rPr>
          <w:sz w:val="40"/>
          <w:szCs w:val="40"/>
        </w:rPr>
      </w:pPr>
      <w:r w:rsidRPr="000E4FA9">
        <w:rPr>
          <w:sz w:val="40"/>
          <w:szCs w:val="40"/>
        </w:rPr>
        <w:t>В Великой Отечественной войне участвовал с 22 июня 1941 года по 1945 год. Начинал боевые действия рядовым лётчиком, а затем был назначен командиром звена 13-го гвардейского бомбардировочной авиационной дивизии 8-</w:t>
      </w:r>
      <w:proofErr w:type="gramStart"/>
      <w:r w:rsidRPr="000E4FA9">
        <w:rPr>
          <w:sz w:val="40"/>
          <w:szCs w:val="40"/>
        </w:rPr>
        <w:t>й  воздушной</w:t>
      </w:r>
      <w:proofErr w:type="gramEnd"/>
      <w:r w:rsidRPr="000E4FA9">
        <w:rPr>
          <w:sz w:val="40"/>
          <w:szCs w:val="40"/>
        </w:rPr>
        <w:t xml:space="preserve"> армии 4-го Украинского фронта.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Герой воевал отважно, был бесстрашен.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Полной  картины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его подвигов нет, но даже отрывочные сведения дают представление о его умении по-геройски бить врага. В книге «Они прославили Родину» (Ростов н/Д: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Ростиздат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1975.-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С.376 -378) сообщается: «Отважно  сражались лётчики – </w:t>
      </w:r>
      <w:r w:rsidRPr="000E4FA9">
        <w:rPr>
          <w:rFonts w:ascii="Times New Roman" w:hAnsi="Times New Roman" w:cs="Times New Roman"/>
          <w:sz w:val="40"/>
          <w:szCs w:val="40"/>
        </w:rPr>
        <w:lastRenderedPageBreak/>
        <w:t xml:space="preserve">бомбардировщики  Михаил Костенко и Виктор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.  Десятки и сотни их боевых вылетов, сведённые затем в общий итог, - это многие часы каждодневного риска, доблести и мужества, помноженных на мастерство. Они обрушивали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бомбы  на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передний край  обороны фашистов и на их глубокие тылы. Тяжёлые взрывы истребляли вражеские колонны, корёжили танки и железнодорожные вагоны, уничтожали мосты и аэродромы».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>Кратко о боевых эпизодах, связанных с мужественными и умелыми действиями нашего земляка.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8 октября 1941 г. в районе г. Красноград произвёл одиночный смелый бомбардировочный налёт на автоколонну противника, состоявшую из 50 машин. Несмотря на интенсивный зенитный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огонь,  Виктор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Александрович совершил три захода на бомбардировку и штурмовку и сумел уничтожить до 20 автомашин врага.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3 декабря 1941 г. произвёл разведку в районе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Барвенково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>-Лозовая. Погодные условия были крайне неблагоприятными: стояла низкая облачность. Однако Виктор Александрович осуществил штурмовку колонны противника, уничтожив 8 автомашин с войсками и боеприпасами.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lastRenderedPageBreak/>
        <w:t>Эти операции совершены в первые месяцы войны. А вот боевые подвиги во время наступательных действий советских войск.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14 июня 1944 г. на Первом Украинском фронте Виктор Александрович вылетел на разведку с задачей фотографирования укреплённой линии противника в районе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Тростенец-Мелевей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.  Несмотря на сильный зенитный огонь и активные действия вражеских истребителей, В.А.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задание успешно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выполнил :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доставил ценные сведения командованию о скоплении войск и зенитной артиллерии врага. Опираясь на эти данные, наше командование нанесло массированный удар бомбардировщиков по позициям немецких войск. противнику был нанесён значительный ущерб.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16 июля во время разведки и фотографирования оборонительных сооружений противника в районе населённого пункта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Метенюв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самолёт </w:t>
      </w:r>
      <w:r w:rsidR="00481092">
        <w:rPr>
          <w:rFonts w:ascii="Times New Roman" w:hAnsi="Times New Roman" w:cs="Times New Roman"/>
          <w:sz w:val="40"/>
          <w:szCs w:val="40"/>
        </w:rPr>
        <w:t>В</w:t>
      </w:r>
      <w:r w:rsidRPr="000E4FA9">
        <w:rPr>
          <w:rFonts w:ascii="Times New Roman" w:hAnsi="Times New Roman" w:cs="Times New Roman"/>
          <w:sz w:val="40"/>
          <w:szCs w:val="40"/>
        </w:rPr>
        <w:t xml:space="preserve">иктора Александровича был атакован двумя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Ме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-109. В воздушном бою старший лейтенант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проявил подлинное мастерство и героизм: один самолёт он сбил, а второй заставил убраться. Задание было успешно выполнено, но на самолёте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Сулёва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насчитали до 100 пулевых пробоин. Сам же Виктор остался цел и невредим.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lastRenderedPageBreak/>
        <w:t>8 октября, будучи заместителем ведущего командира группы в составе 9 самолётов, участвовал в бомбардировочном ударе по железнодорожной станции Чоп. Прямым попаданием бомб наши самолёты разрушили депо, железнодорожные мастерские, уничтожили один паровоз, 10 вагонов, создали 9 очагов пожара.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9 октября В.А.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>, являясь ведущим группы, бомбардировал живую силу и технику противника в населённом пункте Берегово. Было зафиксировано 32 прямых попадания по цели; уничтожены 14 вагонов, 7 автомашин, кирпичный завод, взорван склад с боеприпасами.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23 ноября 1944 г. ведущим группы в составе 9 самолётов бомбардировал живую силу и технику противника в населённом пункте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Михальовцы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. Было отмечено 58 прямых попаданий по цели. Задание командования выполнили безукоризненно. 11 февраля 1945 г. в сложных метеоусловиях ведущим группы атаковал войска противника в населённом пункте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Скочув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>. С высоты 700 метров бомбы попали точно в цель. Получил благодарность командования дивизии.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24 марта ведущим в составе 9 самолётов бомбардировал железнодорожную станцию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Зарау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, умело преодолел атаки вражеских истребителей и </w:t>
      </w:r>
      <w:r w:rsidRPr="000E4FA9">
        <w:rPr>
          <w:rFonts w:ascii="Times New Roman" w:hAnsi="Times New Roman" w:cs="Times New Roman"/>
          <w:sz w:val="40"/>
          <w:szCs w:val="40"/>
        </w:rPr>
        <w:lastRenderedPageBreak/>
        <w:t>успешно выполнил задание – был подожжён вражеский эшелон.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1 апреля, вновь являясь ведущим группы в составе 9 самолётов, нанёс бомбардировочный удар по живой силе и технике противника; в населённом пункте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Берендорф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было отмечено 37 прямых попаданий по цели.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На следующий день, 2 апреля 1945г., ведущим группы в составе 9 самолётов «Бостон» бомбардировал живую силу и технику противника в населённом пункте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Крейценорт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>. Было зафиксировано 36 прямых попаданий по цели. Взорван склад боеприпасов. Разрушена железнодорожная станция.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16 апреля, являясь ведущим группы из 8 самолётов, бомбардировал живую силу и технику противника в населённом пункте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Краварже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. Отмечено 38 прямых попаданий по заданной цели. Боевое задание выполнено отлично. 21 апреля 1945 г. над населённым пунктом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Велька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-Полом был сбит ведущий. Виктор </w:t>
      </w:r>
      <w:r w:rsidR="00481092">
        <w:rPr>
          <w:rFonts w:ascii="Times New Roman" w:hAnsi="Times New Roman" w:cs="Times New Roman"/>
          <w:sz w:val="40"/>
          <w:szCs w:val="40"/>
        </w:rPr>
        <w:t>А</w:t>
      </w:r>
      <w:r w:rsidRPr="000E4FA9">
        <w:rPr>
          <w:rFonts w:ascii="Times New Roman" w:hAnsi="Times New Roman" w:cs="Times New Roman"/>
          <w:sz w:val="40"/>
          <w:szCs w:val="40"/>
        </w:rPr>
        <w:t>лександрович принял командование группой на себя. Задание было успешно выполнено.</w:t>
      </w:r>
    </w:p>
    <w:p w:rsidR="00461524" w:rsidRPr="000E4FA9" w:rsidRDefault="00461524" w:rsidP="0046152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На личном боевом </w:t>
      </w:r>
      <w:proofErr w:type="gramStart"/>
      <w:r w:rsidRPr="000E4FA9">
        <w:rPr>
          <w:rFonts w:ascii="Times New Roman" w:hAnsi="Times New Roman" w:cs="Times New Roman"/>
          <w:sz w:val="40"/>
          <w:szCs w:val="40"/>
        </w:rPr>
        <w:t>счету  Виктора</w:t>
      </w:r>
      <w:proofErr w:type="gramEnd"/>
      <w:r w:rsidRPr="000E4FA9">
        <w:rPr>
          <w:rFonts w:ascii="Times New Roman" w:hAnsi="Times New Roman" w:cs="Times New Roman"/>
          <w:sz w:val="40"/>
          <w:szCs w:val="40"/>
        </w:rPr>
        <w:t xml:space="preserve"> Александровича </w:t>
      </w:r>
      <w:proofErr w:type="spellStart"/>
      <w:r w:rsidRPr="000E4FA9">
        <w:rPr>
          <w:rFonts w:ascii="Times New Roman" w:hAnsi="Times New Roman" w:cs="Times New Roman"/>
          <w:sz w:val="40"/>
          <w:szCs w:val="40"/>
        </w:rPr>
        <w:t>Сулёва</w:t>
      </w:r>
      <w:proofErr w:type="spellEnd"/>
      <w:r w:rsidRPr="000E4FA9">
        <w:rPr>
          <w:rFonts w:ascii="Times New Roman" w:hAnsi="Times New Roman" w:cs="Times New Roman"/>
          <w:sz w:val="40"/>
          <w:szCs w:val="40"/>
        </w:rPr>
        <w:t xml:space="preserve"> 10 уничтоженных вражеских танков, 40 автомашин с войсками и грузом, 70 подвод </w:t>
      </w:r>
      <w:r w:rsidRPr="000E4FA9">
        <w:rPr>
          <w:rFonts w:ascii="Times New Roman" w:hAnsi="Times New Roman" w:cs="Times New Roman"/>
          <w:sz w:val="40"/>
          <w:szCs w:val="40"/>
        </w:rPr>
        <w:lastRenderedPageBreak/>
        <w:t>с боеприпасами, 6 цистерн с горючим. Им было уничтожено до 700 вражеских солдат и офицеров.</w:t>
      </w:r>
    </w:p>
    <w:p w:rsidR="00461524" w:rsidRPr="00481092" w:rsidRDefault="00461524" w:rsidP="00461524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>…</w:t>
      </w:r>
      <w:r w:rsidRPr="00481092">
        <w:rPr>
          <w:rFonts w:ascii="Times New Roman" w:hAnsi="Times New Roman" w:cs="Times New Roman"/>
          <w:b/>
          <w:sz w:val="40"/>
          <w:szCs w:val="40"/>
        </w:rPr>
        <w:t xml:space="preserve">Гвардии старший лейтенант </w:t>
      </w:r>
      <w:proofErr w:type="spellStart"/>
      <w:r w:rsidRPr="00481092">
        <w:rPr>
          <w:rFonts w:ascii="Times New Roman" w:hAnsi="Times New Roman" w:cs="Times New Roman"/>
          <w:b/>
          <w:sz w:val="40"/>
          <w:szCs w:val="40"/>
        </w:rPr>
        <w:t>Сулёв</w:t>
      </w:r>
      <w:proofErr w:type="spellEnd"/>
      <w:r w:rsidRPr="0048109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481092">
        <w:rPr>
          <w:rFonts w:ascii="Times New Roman" w:hAnsi="Times New Roman" w:cs="Times New Roman"/>
          <w:b/>
          <w:sz w:val="40"/>
          <w:szCs w:val="40"/>
        </w:rPr>
        <w:t>Виктор  Александрович</w:t>
      </w:r>
      <w:proofErr w:type="gramEnd"/>
      <w:r w:rsidRPr="00481092">
        <w:rPr>
          <w:rFonts w:ascii="Times New Roman" w:hAnsi="Times New Roman" w:cs="Times New Roman"/>
          <w:b/>
          <w:sz w:val="40"/>
          <w:szCs w:val="40"/>
        </w:rPr>
        <w:t xml:space="preserve"> к концу Великой Отечественной войны совершил 179 боевых вылетов, нанеся противнику значительный урон в живой силе и технике. Звания Героя Советского Союза был удостоен 29 июня 1945 года.</w:t>
      </w:r>
    </w:p>
    <w:p w:rsidR="00461524" w:rsidRPr="00481092" w:rsidRDefault="00461524" w:rsidP="00461524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E4FA9">
        <w:rPr>
          <w:rFonts w:ascii="Times New Roman" w:hAnsi="Times New Roman" w:cs="Times New Roman"/>
          <w:sz w:val="40"/>
          <w:szCs w:val="40"/>
        </w:rPr>
        <w:t xml:space="preserve">После войны Виктор Александрович продолжал служить в Военно-Воздушных Силах Советского Союза. В 1954 году окончил Военно-воздушную академию. С 1962 года в звании подполковника ВВС ушёл в запас. </w:t>
      </w:r>
      <w:r w:rsidRPr="00481092">
        <w:rPr>
          <w:rFonts w:ascii="Times New Roman" w:hAnsi="Times New Roman" w:cs="Times New Roman"/>
          <w:b/>
          <w:sz w:val="40"/>
          <w:szCs w:val="40"/>
        </w:rPr>
        <w:t xml:space="preserve">Отважный лётчик награждён высокими правительственными наградами за боевые отличия в годы Великой Отечественной войны: орденом Ленина, двумя орденами Красного Знамени, орденом Отечественной войны </w:t>
      </w:r>
      <w:r w:rsidRPr="00481092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81092">
        <w:rPr>
          <w:rFonts w:ascii="Times New Roman" w:hAnsi="Times New Roman" w:cs="Times New Roman"/>
          <w:b/>
          <w:sz w:val="40"/>
          <w:szCs w:val="40"/>
        </w:rPr>
        <w:t xml:space="preserve"> степени, тремя орденами Красной Звезды и многими медалями.</w:t>
      </w:r>
    </w:p>
    <w:p w:rsidR="00461524" w:rsidRPr="00A723C6" w:rsidRDefault="00461524" w:rsidP="00A723C6">
      <w:pPr>
        <w:pStyle w:val="2"/>
      </w:pPr>
      <w:r w:rsidRPr="00A723C6">
        <w:t xml:space="preserve">Жил Виктор Александрович в Украине в городе Киеве. Его именем назван корабль гражданского флота. Его помнят в станице </w:t>
      </w:r>
      <w:proofErr w:type="spellStart"/>
      <w:r w:rsidRPr="00A723C6">
        <w:t>Мечётинской</w:t>
      </w:r>
      <w:proofErr w:type="spellEnd"/>
      <w:r w:rsidRPr="00A723C6">
        <w:t xml:space="preserve">. </w:t>
      </w:r>
    </w:p>
    <w:p w:rsidR="00461524" w:rsidRPr="00A723C6" w:rsidRDefault="00461524" w:rsidP="00A723C6">
      <w:pPr>
        <w:pStyle w:val="2"/>
      </w:pPr>
      <w:r w:rsidRPr="00A723C6">
        <w:t xml:space="preserve">Умер 2 декабря 1999 года в </w:t>
      </w:r>
      <w:proofErr w:type="spellStart"/>
      <w:r w:rsidRPr="00A723C6">
        <w:t>г.Киеве</w:t>
      </w:r>
      <w:proofErr w:type="spellEnd"/>
      <w:r w:rsidRPr="00A723C6">
        <w:t>, где и похоронен на городском кладбище «Берковцы» рядом со своей женой Светланой Григорьевной.</w:t>
      </w:r>
    </w:p>
    <w:p w:rsidR="007B02B5" w:rsidRPr="000E4FA9" w:rsidRDefault="007B02B5" w:rsidP="00461524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61524" w:rsidRPr="00A723C6" w:rsidRDefault="00461524" w:rsidP="00A723C6">
      <w:pPr>
        <w:pStyle w:val="a3"/>
        <w:ind w:left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723C6">
        <w:rPr>
          <w:rFonts w:ascii="Times New Roman" w:hAnsi="Times New Roman" w:cs="Times New Roman"/>
          <w:b/>
          <w:i/>
          <w:sz w:val="40"/>
          <w:szCs w:val="40"/>
          <w:u w:val="single"/>
        </w:rPr>
        <w:t>Библиография:</w:t>
      </w:r>
    </w:p>
    <w:p w:rsidR="00461524" w:rsidRPr="000E4FA9" w:rsidRDefault="00461524" w:rsidP="00461524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Википедия:</w:t>
      </w:r>
      <w:r w:rsidR="009A61D5">
        <w:rPr>
          <w:rFonts w:ascii="Times New Roman" w:hAnsi="Times New Roman" w:cs="Times New Roman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[электрон. ресурс</w:t>
      </w:r>
      <w:proofErr w:type="gramStart"/>
      <w:r w:rsidRPr="00481092">
        <w:rPr>
          <w:rFonts w:ascii="Times New Roman" w:hAnsi="Times New Roman" w:cs="Times New Roman"/>
          <w:sz w:val="28"/>
          <w:szCs w:val="28"/>
        </w:rPr>
        <w:t>].-</w:t>
      </w:r>
      <w:proofErr w:type="gramEnd"/>
      <w:r w:rsidRPr="0048109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history="1">
        <w:r w:rsidRPr="00481092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https://ru.wikipedia.org/wiki/%D1%F3%EB%B8%E2,_%C2%E8%EA%F2%EE%F0_%C0%EB%E5%EA%F1%E0%ED%E4%F0%EE%E2%E8%F7</w:t>
        </w:r>
      </w:hyperlink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Библиотека – люди и </w:t>
      </w:r>
      <w:proofErr w:type="gramStart"/>
      <w:r w:rsidRPr="00481092">
        <w:rPr>
          <w:rFonts w:ascii="Times New Roman" w:hAnsi="Times New Roman" w:cs="Times New Roman"/>
          <w:sz w:val="28"/>
          <w:szCs w:val="28"/>
        </w:rPr>
        <w:t>книги:[</w:t>
      </w:r>
      <w:proofErr w:type="gramEnd"/>
      <w:r w:rsidRPr="00481092">
        <w:rPr>
          <w:rFonts w:ascii="Times New Roman" w:hAnsi="Times New Roman" w:cs="Times New Roman"/>
          <w:sz w:val="28"/>
          <w:szCs w:val="28"/>
        </w:rPr>
        <w:t xml:space="preserve">электрон. ресурс].- Режим доступа: </w:t>
      </w:r>
      <w:hyperlink r:id="rId12" w:history="1">
        <w:r w:rsidRPr="00481092">
          <w:rPr>
            <w:rStyle w:val="a4"/>
            <w:rFonts w:ascii="Times New Roman" w:hAnsi="Times New Roman" w:cs="Times New Roman"/>
            <w:sz w:val="28"/>
            <w:szCs w:val="28"/>
          </w:rPr>
          <w:t>http://www.az-libr.ru/index.htm?Persons&amp;000/Src/0009/0a140134</w:t>
        </w:r>
      </w:hyperlink>
    </w:p>
    <w:p w:rsidR="009A61D5" w:rsidRPr="009A61D5" w:rsidRDefault="009A61D5" w:rsidP="009A61D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61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Зайдинер, В.И, Ковынева, С.А. Край родной. Зерноградскому району – 95 лет / В.И.Зайдинер, С.А. Ковынева.- Изд. - 3, доп.- Ростов н/Д: ООО «Терра Дон», 2019.- с.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288</w:t>
      </w:r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Зайдинер</w:t>
      </w:r>
      <w:proofErr w:type="spellEnd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В.И. Край родной. Зерноградскому району – 90 </w:t>
      </w:r>
      <w:proofErr w:type="gramStart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лет.-</w:t>
      </w:r>
      <w:proofErr w:type="gramEnd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Изд.2-е, доп./</w:t>
      </w:r>
      <w:proofErr w:type="spellStart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В.И.Зайдинер</w:t>
      </w:r>
      <w:proofErr w:type="spellEnd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С.А. </w:t>
      </w:r>
      <w:proofErr w:type="spellStart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Ковынева</w:t>
      </w:r>
      <w:proofErr w:type="spellEnd"/>
      <w:r w:rsidRPr="004810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.- Ростов н/Д: ООО «Терра», 2014.- 760 с.; ил.- (С.295 -297);</w:t>
      </w:r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Герои Советского Союза: Краткий </w:t>
      </w:r>
      <w:proofErr w:type="spellStart"/>
      <w:r w:rsidRPr="00481092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>. словарь. -</w:t>
      </w:r>
      <w:proofErr w:type="gramStart"/>
      <w:r w:rsidRPr="00481092">
        <w:rPr>
          <w:rFonts w:ascii="Times New Roman" w:hAnsi="Times New Roman" w:cs="Times New Roman"/>
          <w:sz w:val="28"/>
          <w:szCs w:val="28"/>
        </w:rPr>
        <w:t>М:Воениздат</w:t>
      </w:r>
      <w:proofErr w:type="gramEnd"/>
      <w:r w:rsidRPr="00481092">
        <w:rPr>
          <w:rFonts w:ascii="Times New Roman" w:hAnsi="Times New Roman" w:cs="Times New Roman"/>
          <w:sz w:val="28"/>
          <w:szCs w:val="28"/>
        </w:rPr>
        <w:t>,1987.-С.539;</w:t>
      </w:r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92">
        <w:rPr>
          <w:rFonts w:ascii="Times New Roman" w:hAnsi="Times New Roman" w:cs="Times New Roman"/>
          <w:sz w:val="28"/>
          <w:szCs w:val="28"/>
        </w:rPr>
        <w:t>Забегайлов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 xml:space="preserve"> Г.И. Творцы великой победы /</w:t>
      </w:r>
      <w:proofErr w:type="spellStart"/>
      <w:proofErr w:type="gramStart"/>
      <w:r w:rsidRPr="00481092">
        <w:rPr>
          <w:rFonts w:ascii="Times New Roman" w:hAnsi="Times New Roman" w:cs="Times New Roman"/>
          <w:sz w:val="28"/>
          <w:szCs w:val="28"/>
        </w:rPr>
        <w:t>Г.И.Забегайлов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1092">
        <w:rPr>
          <w:rFonts w:ascii="Times New Roman" w:hAnsi="Times New Roman" w:cs="Times New Roman"/>
          <w:sz w:val="28"/>
          <w:szCs w:val="28"/>
        </w:rPr>
        <w:t xml:space="preserve"> Ростов н/Д: ООО «Терра»,2000.- С.89-90.</w:t>
      </w:r>
    </w:p>
    <w:p w:rsidR="00461524" w:rsidRPr="00481092" w:rsidRDefault="00461524" w:rsidP="000E4F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1092">
        <w:rPr>
          <w:rFonts w:ascii="Times New Roman" w:hAnsi="Times New Roman" w:cs="Times New Roman"/>
          <w:sz w:val="28"/>
          <w:szCs w:val="28"/>
        </w:rPr>
        <w:t>Лучинкина,И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092">
        <w:rPr>
          <w:rFonts w:ascii="Times New Roman" w:hAnsi="Times New Roman" w:cs="Times New Roman"/>
          <w:sz w:val="28"/>
          <w:szCs w:val="28"/>
        </w:rPr>
        <w:t xml:space="preserve"> Легендарный военный лётчик: [о </w:t>
      </w:r>
      <w:proofErr w:type="spellStart"/>
      <w:r w:rsidRPr="00481092">
        <w:rPr>
          <w:rFonts w:ascii="Times New Roman" w:hAnsi="Times New Roman" w:cs="Times New Roman"/>
          <w:sz w:val="28"/>
          <w:szCs w:val="28"/>
        </w:rPr>
        <w:t>В.А.Сулёве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>]</w:t>
      </w:r>
      <w:r w:rsidR="009A61D5">
        <w:rPr>
          <w:rFonts w:ascii="Times New Roman" w:hAnsi="Times New Roman" w:cs="Times New Roman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81092">
        <w:rPr>
          <w:rFonts w:ascii="Times New Roman" w:hAnsi="Times New Roman" w:cs="Times New Roman"/>
          <w:sz w:val="28"/>
          <w:szCs w:val="28"/>
        </w:rPr>
        <w:t>И.Лучинкина</w:t>
      </w:r>
      <w:proofErr w:type="spellEnd"/>
      <w:r w:rsidRPr="00481092">
        <w:rPr>
          <w:rFonts w:ascii="Times New Roman" w:hAnsi="Times New Roman" w:cs="Times New Roman"/>
          <w:sz w:val="28"/>
          <w:szCs w:val="28"/>
        </w:rPr>
        <w:t xml:space="preserve"> //Донской маяк.-2011.-11 марта.-С.4.</w:t>
      </w:r>
    </w:p>
    <w:p w:rsidR="007B02B5" w:rsidRPr="00481092" w:rsidRDefault="007B02B5" w:rsidP="007B0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2B5" w:rsidRDefault="007B02B5" w:rsidP="007B0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3C6" w:rsidRDefault="00A723C6">
      <w:pPr>
        <w:rPr>
          <w:rFonts w:ascii="Times New Roman" w:hAnsi="Times New Roman" w:cs="Times New Roman"/>
          <w:sz w:val="28"/>
          <w:szCs w:val="28"/>
        </w:rPr>
      </w:pPr>
    </w:p>
    <w:p w:rsidR="00481092" w:rsidRDefault="00481092">
      <w:pPr>
        <w:rPr>
          <w:rFonts w:ascii="Times New Roman" w:hAnsi="Times New Roman" w:cs="Times New Roman"/>
          <w:sz w:val="28"/>
          <w:szCs w:val="28"/>
        </w:rPr>
      </w:pPr>
    </w:p>
    <w:p w:rsidR="00481092" w:rsidRDefault="00481092">
      <w:pPr>
        <w:rPr>
          <w:rFonts w:ascii="Times New Roman" w:hAnsi="Times New Roman" w:cs="Times New Roman"/>
          <w:sz w:val="28"/>
          <w:szCs w:val="28"/>
        </w:rPr>
      </w:pPr>
    </w:p>
    <w:p w:rsidR="00481092" w:rsidRDefault="00481092">
      <w:pPr>
        <w:rPr>
          <w:rFonts w:ascii="Times New Roman" w:hAnsi="Times New Roman" w:cs="Times New Roman"/>
          <w:sz w:val="28"/>
          <w:szCs w:val="28"/>
        </w:rPr>
      </w:pPr>
    </w:p>
    <w:p w:rsidR="00CE2EAC" w:rsidRDefault="00CE2EAC">
      <w:pPr>
        <w:rPr>
          <w:rFonts w:ascii="Times New Roman" w:hAnsi="Times New Roman" w:cs="Times New Roman"/>
          <w:sz w:val="28"/>
          <w:szCs w:val="28"/>
        </w:rPr>
      </w:pPr>
    </w:p>
    <w:p w:rsidR="00CE2EAC" w:rsidRDefault="00CE2EAC">
      <w:pPr>
        <w:rPr>
          <w:rFonts w:ascii="Times New Roman" w:hAnsi="Times New Roman" w:cs="Times New Roman"/>
          <w:sz w:val="28"/>
          <w:szCs w:val="28"/>
        </w:rPr>
      </w:pPr>
    </w:p>
    <w:p w:rsidR="00CE2EAC" w:rsidRDefault="00CE2EAC">
      <w:pPr>
        <w:rPr>
          <w:rFonts w:ascii="Times New Roman" w:hAnsi="Times New Roman" w:cs="Times New Roman"/>
          <w:sz w:val="28"/>
          <w:szCs w:val="28"/>
        </w:rPr>
      </w:pPr>
    </w:p>
    <w:p w:rsidR="00CE2EAC" w:rsidRDefault="00CE2E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092" w:rsidRDefault="00481092">
      <w:pPr>
        <w:rPr>
          <w:rFonts w:ascii="Times New Roman" w:hAnsi="Times New Roman" w:cs="Times New Roman"/>
          <w:sz w:val="28"/>
          <w:szCs w:val="28"/>
        </w:rPr>
      </w:pPr>
    </w:p>
    <w:p w:rsidR="000318D1" w:rsidRPr="00A723C6" w:rsidRDefault="00031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3C6">
        <w:rPr>
          <w:rFonts w:ascii="Times New Roman" w:hAnsi="Times New Roman" w:cs="Times New Roman"/>
          <w:sz w:val="28"/>
          <w:szCs w:val="28"/>
        </w:rPr>
        <w:t xml:space="preserve">Составитель:   </w:t>
      </w:r>
      <w:proofErr w:type="gramEnd"/>
      <w:r w:rsidRPr="00A723C6">
        <w:rPr>
          <w:rFonts w:ascii="Times New Roman" w:hAnsi="Times New Roman" w:cs="Times New Roman"/>
          <w:sz w:val="28"/>
          <w:szCs w:val="28"/>
        </w:rPr>
        <w:t xml:space="preserve">                           Ведущий библиотекарь ИБО   </w:t>
      </w:r>
      <w:proofErr w:type="spellStart"/>
      <w:r w:rsidRPr="00A723C6">
        <w:rPr>
          <w:rFonts w:ascii="Times New Roman" w:hAnsi="Times New Roman" w:cs="Times New Roman"/>
          <w:sz w:val="28"/>
          <w:szCs w:val="28"/>
        </w:rPr>
        <w:t>Гебгардт</w:t>
      </w:r>
      <w:proofErr w:type="spellEnd"/>
      <w:r w:rsidRPr="00A723C6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0318D1" w:rsidRPr="00A723C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75" w:rsidRDefault="005D2D75" w:rsidP="000318D1">
      <w:pPr>
        <w:spacing w:after="0" w:line="240" w:lineRule="auto"/>
      </w:pPr>
      <w:r>
        <w:separator/>
      </w:r>
    </w:p>
  </w:endnote>
  <w:endnote w:type="continuationSeparator" w:id="0">
    <w:p w:rsidR="005D2D75" w:rsidRDefault="005D2D75" w:rsidP="0003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Arnold BocklinC">
    <w:altName w:val="Cambria Math"/>
    <w:charset w:val="CC"/>
    <w:family w:val="auto"/>
    <w:pitch w:val="variable"/>
    <w:sig w:usb0="00000001" w:usb1="4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569015"/>
      <w:docPartObj>
        <w:docPartGallery w:val="Page Numbers (Bottom of Page)"/>
        <w:docPartUnique/>
      </w:docPartObj>
    </w:sdtPr>
    <w:sdtEndPr/>
    <w:sdtContent>
      <w:p w:rsidR="000318D1" w:rsidRDefault="000318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AC">
          <w:rPr>
            <w:noProof/>
          </w:rPr>
          <w:t>7</w:t>
        </w:r>
        <w:r>
          <w:fldChar w:fldCharType="end"/>
        </w:r>
      </w:p>
    </w:sdtContent>
  </w:sdt>
  <w:p w:rsidR="000318D1" w:rsidRDefault="00031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75" w:rsidRDefault="005D2D75" w:rsidP="000318D1">
      <w:pPr>
        <w:spacing w:after="0" w:line="240" w:lineRule="auto"/>
      </w:pPr>
      <w:r>
        <w:separator/>
      </w:r>
    </w:p>
  </w:footnote>
  <w:footnote w:type="continuationSeparator" w:id="0">
    <w:p w:rsidR="005D2D75" w:rsidRDefault="005D2D75" w:rsidP="00031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C47B2"/>
    <w:multiLevelType w:val="hybridMultilevel"/>
    <w:tmpl w:val="E7483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38"/>
    <w:rsid w:val="000318D1"/>
    <w:rsid w:val="000E4FA9"/>
    <w:rsid w:val="00173954"/>
    <w:rsid w:val="00262938"/>
    <w:rsid w:val="004027A5"/>
    <w:rsid w:val="00461524"/>
    <w:rsid w:val="00481092"/>
    <w:rsid w:val="005D2D75"/>
    <w:rsid w:val="00607113"/>
    <w:rsid w:val="006308A5"/>
    <w:rsid w:val="007B02B5"/>
    <w:rsid w:val="00847799"/>
    <w:rsid w:val="008C6989"/>
    <w:rsid w:val="00907863"/>
    <w:rsid w:val="009A61D5"/>
    <w:rsid w:val="00A723C6"/>
    <w:rsid w:val="00CE2EAC"/>
    <w:rsid w:val="00D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05CA-F43E-499A-B6E4-B4484D88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24"/>
  </w:style>
  <w:style w:type="paragraph" w:styleId="3">
    <w:name w:val="heading 3"/>
    <w:basedOn w:val="a"/>
    <w:next w:val="a"/>
    <w:link w:val="30"/>
    <w:uiPriority w:val="9"/>
    <w:unhideWhenUsed/>
    <w:qFormat/>
    <w:rsid w:val="00461524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524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61524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152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1524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header"/>
    <w:basedOn w:val="a"/>
    <w:link w:val="a8"/>
    <w:uiPriority w:val="99"/>
    <w:unhideWhenUsed/>
    <w:rsid w:val="0003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8D1"/>
  </w:style>
  <w:style w:type="paragraph" w:styleId="a9">
    <w:name w:val="footer"/>
    <w:basedOn w:val="a"/>
    <w:link w:val="aa"/>
    <w:uiPriority w:val="99"/>
    <w:unhideWhenUsed/>
    <w:rsid w:val="0003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8D1"/>
  </w:style>
  <w:style w:type="paragraph" w:styleId="2">
    <w:name w:val="Body Text Indent 2"/>
    <w:basedOn w:val="a"/>
    <w:link w:val="20"/>
    <w:uiPriority w:val="99"/>
    <w:unhideWhenUsed/>
    <w:rsid w:val="00A723C6"/>
    <w:pPr>
      <w:ind w:firstLine="708"/>
      <w:jc w:val="both"/>
    </w:pPr>
    <w:rPr>
      <w:rFonts w:ascii="Times New Roman" w:hAnsi="Times New Roman" w:cs="Times New Roman"/>
      <w:sz w:val="40"/>
      <w:szCs w:val="4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23C6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-libr.ru/index.htm?Persons&amp;000/Src/0009/0a140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1%F3%EB%B8%E2,_%C2%E8%EA%F2%EE%F0_%C0%EB%E5%EA%F1%E0%ED%E4%F0%EE%E2%E8%F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0%D0%B9%D0%BB:Sulev_V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B377-52B5-4C67-8E42-03A262F7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2020-04-30T06:46:00Z</cp:lastPrinted>
  <dcterms:created xsi:type="dcterms:W3CDTF">2019-05-21T08:11:00Z</dcterms:created>
  <dcterms:modified xsi:type="dcterms:W3CDTF">2023-08-02T07:19:00Z</dcterms:modified>
</cp:coreProperties>
</file>